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11" w:rsidRPr="00CE7B11" w:rsidRDefault="00CE7B11" w:rsidP="00CE7B11">
      <w:pPr>
        <w:jc w:val="center"/>
        <w:rPr>
          <w:rFonts w:cstheme="minorHAnsi"/>
          <w:noProof/>
          <w:color w:val="FF0000"/>
          <w:sz w:val="40"/>
          <w:szCs w:val="40"/>
          <w:lang w:eastAsia="fr-FR"/>
        </w:rPr>
      </w:pPr>
      <w:r w:rsidRPr="00CE7B11">
        <w:rPr>
          <w:rFonts w:cstheme="minorHAnsi"/>
          <w:noProof/>
          <w:color w:val="FF0000"/>
          <w:sz w:val="40"/>
          <w:szCs w:val="40"/>
          <w:lang w:eastAsia="fr-FR"/>
        </w:rPr>
        <w:t>Coupon réponse porte ouverte enseignants</w:t>
      </w:r>
    </w:p>
    <w:p w:rsidR="00CE7B11" w:rsidRDefault="0047430E" w:rsidP="00CE7B11">
      <w:pPr>
        <w:jc w:val="center"/>
        <w:rPr>
          <w:rFonts w:cstheme="minorHAnsi"/>
          <w:noProof/>
          <w:color w:val="76923C" w:themeColor="accent3" w:themeShade="BF"/>
          <w:sz w:val="52"/>
          <w:szCs w:val="52"/>
          <w:lang w:eastAsia="fr-FR"/>
        </w:rPr>
      </w:pPr>
      <w:r>
        <w:rPr>
          <w:rFonts w:cstheme="minorHAnsi"/>
          <w:noProof/>
          <w:color w:val="76923C" w:themeColor="accent3" w:themeShade="BF"/>
          <w:sz w:val="52"/>
          <w:szCs w:val="52"/>
          <w:lang w:eastAsia="fr-FR"/>
        </w:rPr>
        <w:t xml:space="preserve">Septembre </w:t>
      </w:r>
      <w:r w:rsidR="00CE7B11" w:rsidRPr="00751B2D">
        <w:rPr>
          <w:rFonts w:cstheme="minorHAnsi"/>
          <w:noProof/>
          <w:color w:val="76923C" w:themeColor="accent3" w:themeShade="BF"/>
          <w:sz w:val="52"/>
          <w:szCs w:val="52"/>
          <w:lang w:eastAsia="fr-FR"/>
        </w:rPr>
        <w:t>2019 :</w:t>
      </w:r>
      <w:r w:rsidR="00CE7B11" w:rsidRPr="00751B2D">
        <w:rPr>
          <w:noProof/>
          <w:lang w:eastAsia="fr-FR"/>
        </w:rPr>
        <w:t xml:space="preserve"> </w:t>
      </w:r>
      <w:r w:rsidR="004614C2" w:rsidRPr="00FE3C2B">
        <w:rPr>
          <w:noProof/>
          <w:sz w:val="36"/>
          <w:szCs w:val="36"/>
          <w:lang w:eastAsia="fr-FR"/>
        </w:rPr>
        <w:drawing>
          <wp:inline distT="0" distB="0" distL="0" distR="0" wp14:anchorId="614E3E64" wp14:editId="11BC6CCE">
            <wp:extent cx="2996782" cy="1998185"/>
            <wp:effectExtent l="0" t="0" r="0" b="2540"/>
            <wp:docPr id="1" name="Image 1" descr="RÃ©sultat de recherche d'images pour &quot;archÃ©olog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rchÃ©ologi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71" cy="202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11" w:rsidRDefault="00CE7B11" w:rsidP="00CE7B11">
      <w:pPr>
        <w:jc w:val="center"/>
        <w:rPr>
          <w:rFonts w:cstheme="minorHAnsi"/>
          <w:noProof/>
          <w:color w:val="76923C" w:themeColor="accent3" w:themeShade="BF"/>
          <w:sz w:val="52"/>
          <w:szCs w:val="52"/>
          <w:lang w:eastAsia="fr-FR"/>
        </w:rPr>
      </w:pPr>
      <w:r w:rsidRPr="00751B2D">
        <w:rPr>
          <w:rFonts w:cstheme="minorHAnsi"/>
          <w:noProof/>
          <w:color w:val="76923C" w:themeColor="accent3" w:themeShade="BF"/>
          <w:sz w:val="52"/>
          <w:szCs w:val="52"/>
          <w:lang w:eastAsia="fr-FR"/>
        </w:rPr>
        <w:t xml:space="preserve"> </w:t>
      </w:r>
      <w:r w:rsidR="001F5CD4">
        <w:rPr>
          <w:rFonts w:cstheme="minorHAnsi"/>
          <w:noProof/>
          <w:color w:val="76923C" w:themeColor="accent3" w:themeShade="BF"/>
          <w:sz w:val="52"/>
          <w:szCs w:val="52"/>
          <w:lang w:eastAsia="fr-FR"/>
        </w:rPr>
        <w:t>Archéologie : Préhistoire, l’enquête</w:t>
      </w:r>
    </w:p>
    <w:p w:rsidR="00D1187C" w:rsidRDefault="00CE7B11" w:rsidP="00D1187C">
      <w:pPr>
        <w:jc w:val="center"/>
        <w:rPr>
          <w:rFonts w:cstheme="minorHAnsi"/>
          <w:noProof/>
          <w:color w:val="00B050"/>
          <w:sz w:val="40"/>
          <w:szCs w:val="40"/>
          <w:lang w:eastAsia="fr-FR"/>
        </w:rPr>
      </w:pPr>
      <w:r w:rsidRPr="00C54E4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87920" wp14:editId="33DBA089">
                <wp:simplePos x="0" y="0"/>
                <wp:positionH relativeFrom="column">
                  <wp:posOffset>62230</wp:posOffset>
                </wp:positionH>
                <wp:positionV relativeFrom="paragraph">
                  <wp:posOffset>9525</wp:posOffset>
                </wp:positionV>
                <wp:extent cx="5695950" cy="36099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7B11" w:rsidRPr="00CE7B11" w:rsidRDefault="00CE7B11" w:rsidP="00CE7B11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cstheme="minorHAnsi"/>
                                <w:noProof/>
                                <w:color w:val="FF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bookmarkStart w:id="0" w:name="_GoBack"/>
                            <w:r w:rsidRPr="00CE7B11">
                              <w:rPr>
                                <w:rFonts w:cstheme="minorHAnsi"/>
                                <w:noProof/>
                                <w:color w:val="FF0000"/>
                                <w:sz w:val="32"/>
                                <w:szCs w:val="32"/>
                                <w:lang w:eastAsia="fr-FR"/>
                              </w:rPr>
                              <w:t>Porte ouverte à destination des enseignants</w:t>
                            </w:r>
                          </w:p>
                          <w:p w:rsidR="00CE7B11" w:rsidRPr="00CE7B11" w:rsidRDefault="00CE7B11" w:rsidP="00CE7B11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cstheme="minorHAnsi"/>
                                <w:noProof/>
                                <w:color w:val="FF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CE7B11"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 xml:space="preserve">le mercredi </w:t>
                            </w:r>
                            <w:r w:rsidR="004614C2"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25 septembre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 xml:space="preserve"> 2019</w:t>
                            </w:r>
                            <w:r w:rsidRPr="00CE7B11"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 xml:space="preserve">  de 13H30 à 15H</w:t>
                            </w:r>
                            <w:r w:rsidRPr="00CE7B11">
                              <w:rPr>
                                <w:rFonts w:cstheme="minorHAnsi"/>
                                <w:noProof/>
                                <w:color w:val="FF0000"/>
                                <w:sz w:val="32"/>
                                <w:szCs w:val="32"/>
                                <w:lang w:eastAsia="fr-FR"/>
                              </w:rPr>
                              <w:t>.</w:t>
                            </w:r>
                          </w:p>
                          <w:p w:rsidR="00CE7B11" w:rsidRPr="00CE7B11" w:rsidRDefault="00CE7B11" w:rsidP="00CE7B11">
                            <w:pPr>
                              <w:shd w:val="clear" w:color="auto" w:fill="D6E3BC" w:themeFill="accent3" w:themeFillTint="66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CE7B1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programme :</w:t>
                            </w:r>
                          </w:p>
                          <w:p w:rsidR="001F5CD4" w:rsidRPr="001F5CD4" w:rsidRDefault="001F5CD4" w:rsidP="001F5CD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D6E3BC" w:themeFill="accent3" w:themeFillTint="66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CE7B1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Planétarium</w:t>
                            </w:r>
                          </w:p>
                          <w:p w:rsidR="00CE7B11" w:rsidRDefault="00CE7B11" w:rsidP="00CE7B1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D6E3BC" w:themeFill="accent3" w:themeFillTint="66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CE7B1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Présentation du </w:t>
                            </w:r>
                            <w:r w:rsidR="001F5CD4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programme de « la Bulle » : l’espace réservé aux plus jeunes</w:t>
                            </w:r>
                            <w:r w:rsidR="00CB418C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ou </w:t>
                            </w:r>
                            <w:r w:rsidR="001F5CD4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découverte des nouvelles visites animées à destination du cycle 3 </w:t>
                            </w:r>
                            <w:r w:rsidR="00CB418C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dans l’exposition permanente (selon votre niveau de classe)</w:t>
                            </w:r>
                          </w:p>
                          <w:p w:rsidR="001F5CD4" w:rsidRPr="001F5CD4" w:rsidRDefault="001F5CD4" w:rsidP="001F5CD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hd w:val="clear" w:color="auto" w:fill="D6E3BC" w:themeFill="accent3" w:themeFillTint="66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CE7B1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Présentation</w:t>
                            </w: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et visite</w:t>
                            </w:r>
                            <w:r w:rsidRPr="00CE7B1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de</w:t>
                            </w: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la nouvelle </w:t>
                            </w:r>
                            <w:r w:rsidRPr="00CE7B1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exposition</w:t>
                            </w: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temporaire</w:t>
                            </w:r>
                            <w:r w:rsidRPr="00CE7B1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 « </w:t>
                            </w: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Préhistoire, l’enquête</w:t>
                            </w:r>
                            <w:r w:rsidRPr="00CE7B1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> »</w:t>
                            </w:r>
                          </w:p>
                          <w:p w:rsidR="00D1187C" w:rsidRPr="000333A3" w:rsidRDefault="00D1187C" w:rsidP="00D1187C">
                            <w:pPr>
                              <w:shd w:val="clear" w:color="auto" w:fill="D6E3BC" w:themeFill="accent3" w:themeFillTint="66"/>
                              <w:rPr>
                                <w:rFonts w:cstheme="minorHAnsi"/>
                                <w:b/>
                                <w:noProof/>
                                <w:color w:val="E36C0A" w:themeColor="accent6" w:themeShade="BF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6314DF">
                              <w:rPr>
                                <w:rFonts w:cstheme="minorHAnsi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 xml:space="preserve">Merci de 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>renvoyer c</w:t>
                            </w:r>
                            <w:r w:rsidRPr="006314DF">
                              <w:rPr>
                                <w:rFonts w:cstheme="minorHAnsi"/>
                                <w:b/>
                                <w:noProof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>e document d’inscription si vous êtes intéressé</w:t>
                            </w:r>
                            <w:r w:rsidR="000333A3">
                              <w:rPr>
                                <w:rFonts w:cstheme="minorHAnsi"/>
                                <w:b/>
                                <w:noProof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 xml:space="preserve"> à </w:t>
                            </w:r>
                            <w:hyperlink r:id="rId6" w:history="1">
                              <w:r w:rsidRPr="001F260B">
                                <w:rPr>
                                  <w:rStyle w:val="Lienhypertexte"/>
                                  <w:rFonts w:cstheme="minorHAnsi"/>
                                  <w:b/>
                                  <w:noProof/>
                                  <w:sz w:val="28"/>
                                  <w:szCs w:val="28"/>
                                  <w:lang w:eastAsia="fr-FR"/>
                                </w:rPr>
                                <w:t>anne.chapeau@ac-lille.fr</w:t>
                              </w:r>
                            </w:hyperlink>
                            <w:r w:rsidRPr="00D1187C">
                              <w:rPr>
                                <w:rFonts w:cstheme="minorHAnsi"/>
                                <w:b/>
                                <w:noProof/>
                                <w:color w:val="E36C0A" w:themeColor="accent6" w:themeShade="BF"/>
                                <w:sz w:val="28"/>
                                <w:szCs w:val="28"/>
                                <w:lang w:eastAsia="fr-FR"/>
                              </w:rPr>
                              <w:t xml:space="preserve">   </w:t>
                            </w:r>
                          </w:p>
                          <w:bookmarkEnd w:id="0"/>
                          <w:p w:rsidR="00D1187C" w:rsidRDefault="00D1187C" w:rsidP="00D1187C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792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4.9pt;margin-top:.75pt;width:448.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" fillcolor="white [3201]" strokeweight=".5pt">
                <v:textbox>
                  <w:txbxContent>
                    <w:p w:rsidR="00CE7B11" w:rsidRPr="00CE7B11" w:rsidRDefault="00CE7B11" w:rsidP="00CE7B11">
                      <w:pPr>
                        <w:shd w:val="clear" w:color="auto" w:fill="D6E3BC" w:themeFill="accent3" w:themeFillTint="66"/>
                        <w:jc w:val="center"/>
                        <w:rPr>
                          <w:rFonts w:cstheme="minorHAnsi"/>
                          <w:noProof/>
                          <w:color w:val="FF0000"/>
                          <w:sz w:val="32"/>
                          <w:szCs w:val="32"/>
                          <w:lang w:eastAsia="fr-FR"/>
                        </w:rPr>
                      </w:pPr>
                      <w:bookmarkStart w:id="1" w:name="_GoBack"/>
                      <w:r w:rsidRPr="00CE7B11">
                        <w:rPr>
                          <w:rFonts w:cstheme="minorHAnsi"/>
                          <w:noProof/>
                          <w:color w:val="FF0000"/>
                          <w:sz w:val="32"/>
                          <w:szCs w:val="32"/>
                          <w:lang w:eastAsia="fr-FR"/>
                        </w:rPr>
                        <w:t>Porte ouverte à destination des enseignants</w:t>
                      </w:r>
                    </w:p>
                    <w:p w:rsidR="00CE7B11" w:rsidRPr="00CE7B11" w:rsidRDefault="00CE7B11" w:rsidP="00CE7B11">
                      <w:pPr>
                        <w:shd w:val="clear" w:color="auto" w:fill="D6E3BC" w:themeFill="accent3" w:themeFillTint="66"/>
                        <w:jc w:val="center"/>
                        <w:rPr>
                          <w:rFonts w:cstheme="minorHAnsi"/>
                          <w:noProof/>
                          <w:color w:val="FF0000"/>
                          <w:sz w:val="32"/>
                          <w:szCs w:val="32"/>
                          <w:lang w:eastAsia="fr-FR"/>
                        </w:rPr>
                      </w:pPr>
                      <w:r w:rsidRPr="00CE7B11">
                        <w:rPr>
                          <w:rFonts w:cstheme="minorHAnsi"/>
                          <w:b/>
                          <w:noProof/>
                          <w:color w:val="FF0000"/>
                          <w:sz w:val="32"/>
                          <w:szCs w:val="32"/>
                          <w:u w:val="single"/>
                          <w:lang w:eastAsia="fr-FR"/>
                        </w:rPr>
                        <w:t xml:space="preserve">le mercredi </w:t>
                      </w:r>
                      <w:r w:rsidR="004614C2">
                        <w:rPr>
                          <w:rFonts w:cstheme="minorHAnsi"/>
                          <w:b/>
                          <w:noProof/>
                          <w:color w:val="FF0000"/>
                          <w:sz w:val="32"/>
                          <w:szCs w:val="32"/>
                          <w:u w:val="single"/>
                          <w:lang w:eastAsia="fr-FR"/>
                        </w:rPr>
                        <w:t>25 septembre</w:t>
                      </w:r>
                      <w:r>
                        <w:rPr>
                          <w:rFonts w:cstheme="minorHAnsi"/>
                          <w:b/>
                          <w:noProof/>
                          <w:color w:val="FF0000"/>
                          <w:sz w:val="32"/>
                          <w:szCs w:val="32"/>
                          <w:u w:val="single"/>
                          <w:lang w:eastAsia="fr-FR"/>
                        </w:rPr>
                        <w:t xml:space="preserve"> 2019</w:t>
                      </w:r>
                      <w:r w:rsidRPr="00CE7B11">
                        <w:rPr>
                          <w:rFonts w:cstheme="minorHAnsi"/>
                          <w:b/>
                          <w:noProof/>
                          <w:color w:val="FF0000"/>
                          <w:sz w:val="32"/>
                          <w:szCs w:val="32"/>
                          <w:u w:val="single"/>
                          <w:lang w:eastAsia="fr-FR"/>
                        </w:rPr>
                        <w:t xml:space="preserve">  de 13H30 à 15H</w:t>
                      </w:r>
                      <w:r w:rsidRPr="00CE7B11">
                        <w:rPr>
                          <w:rFonts w:cstheme="minorHAnsi"/>
                          <w:noProof/>
                          <w:color w:val="FF0000"/>
                          <w:sz w:val="32"/>
                          <w:szCs w:val="32"/>
                          <w:lang w:eastAsia="fr-FR"/>
                        </w:rPr>
                        <w:t>.</w:t>
                      </w:r>
                    </w:p>
                    <w:p w:rsidR="00CE7B11" w:rsidRPr="00CE7B11" w:rsidRDefault="00CE7B11" w:rsidP="00CE7B11">
                      <w:pPr>
                        <w:shd w:val="clear" w:color="auto" w:fill="D6E3BC" w:themeFill="accent3" w:themeFillTint="66"/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CE7B11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>programme :</w:t>
                      </w:r>
                    </w:p>
                    <w:p w:rsidR="001F5CD4" w:rsidRPr="001F5CD4" w:rsidRDefault="001F5CD4" w:rsidP="001F5CD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D6E3BC" w:themeFill="accent3" w:themeFillTint="66"/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CE7B11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>Planétarium</w:t>
                      </w:r>
                    </w:p>
                    <w:p w:rsidR="00CE7B11" w:rsidRDefault="00CE7B11" w:rsidP="00CE7B1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D6E3BC" w:themeFill="accent3" w:themeFillTint="66"/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CE7B11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 xml:space="preserve">Présentation du </w:t>
                      </w:r>
                      <w:r w:rsidR="001F5CD4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>programme de « la Bulle » : l’espace réservé aux plus jeunes</w:t>
                      </w:r>
                      <w:r w:rsidR="00CB418C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 xml:space="preserve"> ou </w:t>
                      </w:r>
                      <w:r w:rsidR="001F5CD4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 xml:space="preserve">découverte des nouvelles visites animées à destination du cycle 3 </w:t>
                      </w:r>
                      <w:r w:rsidR="00CB418C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>dans l’exposition permanente (selon votre niveau de classe)</w:t>
                      </w:r>
                    </w:p>
                    <w:p w:rsidR="001F5CD4" w:rsidRPr="001F5CD4" w:rsidRDefault="001F5CD4" w:rsidP="001F5CD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hd w:val="clear" w:color="auto" w:fill="D6E3BC" w:themeFill="accent3" w:themeFillTint="66"/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</w:pPr>
                      <w:r w:rsidRPr="00CE7B11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>Présentation</w:t>
                      </w:r>
                      <w:r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 xml:space="preserve"> et visite</w:t>
                      </w:r>
                      <w:r w:rsidRPr="00CE7B11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 xml:space="preserve"> de</w:t>
                      </w:r>
                      <w:r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 xml:space="preserve"> la nouvelle </w:t>
                      </w:r>
                      <w:r w:rsidRPr="00CE7B11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>exposition</w:t>
                      </w:r>
                      <w:r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 xml:space="preserve"> temporaire</w:t>
                      </w:r>
                      <w:r w:rsidRPr="00CE7B11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 xml:space="preserve">  « </w:t>
                      </w:r>
                      <w:r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>Préhistoire, l’enquête</w:t>
                      </w:r>
                      <w:r w:rsidRPr="00CE7B11">
                        <w:rPr>
                          <w:rFonts w:cstheme="minorHAnsi"/>
                          <w:noProof/>
                          <w:sz w:val="28"/>
                          <w:szCs w:val="28"/>
                          <w:lang w:eastAsia="fr-FR"/>
                        </w:rPr>
                        <w:t> »</w:t>
                      </w:r>
                    </w:p>
                    <w:p w:rsidR="00D1187C" w:rsidRPr="000333A3" w:rsidRDefault="00D1187C" w:rsidP="00D1187C">
                      <w:pPr>
                        <w:shd w:val="clear" w:color="auto" w:fill="D6E3BC" w:themeFill="accent3" w:themeFillTint="66"/>
                        <w:rPr>
                          <w:rFonts w:cstheme="minorHAnsi"/>
                          <w:b/>
                          <w:noProof/>
                          <w:color w:val="E36C0A" w:themeColor="accent6" w:themeShade="BF"/>
                          <w:sz w:val="28"/>
                          <w:szCs w:val="28"/>
                          <w:lang w:eastAsia="fr-FR"/>
                        </w:rPr>
                      </w:pPr>
                      <w:r w:rsidRPr="006314DF">
                        <w:rPr>
                          <w:rFonts w:cstheme="minorHAnsi"/>
                          <w:b/>
                          <w:noProof/>
                          <w:sz w:val="28"/>
                          <w:szCs w:val="28"/>
                          <w:u w:val="single"/>
                          <w:lang w:eastAsia="fr-FR"/>
                        </w:rPr>
                        <w:t xml:space="preserve">Merci de </w:t>
                      </w:r>
                      <w:r>
                        <w:rPr>
                          <w:rFonts w:cstheme="minorHAnsi"/>
                          <w:b/>
                          <w:noProof/>
                          <w:color w:val="E36C0A" w:themeColor="accent6" w:themeShade="BF"/>
                          <w:sz w:val="28"/>
                          <w:szCs w:val="28"/>
                          <w:u w:val="single"/>
                          <w:lang w:eastAsia="fr-FR"/>
                        </w:rPr>
                        <w:t>renvoyer c</w:t>
                      </w:r>
                      <w:r w:rsidRPr="006314DF">
                        <w:rPr>
                          <w:rFonts w:cstheme="minorHAnsi"/>
                          <w:b/>
                          <w:noProof/>
                          <w:color w:val="E36C0A" w:themeColor="accent6" w:themeShade="BF"/>
                          <w:sz w:val="28"/>
                          <w:szCs w:val="28"/>
                          <w:u w:val="single"/>
                          <w:lang w:eastAsia="fr-FR"/>
                        </w:rPr>
                        <w:t>e document d’inscription si vous êtes intéressé</w:t>
                      </w:r>
                      <w:r w:rsidR="000333A3">
                        <w:rPr>
                          <w:rFonts w:cstheme="minorHAnsi"/>
                          <w:b/>
                          <w:noProof/>
                          <w:color w:val="E36C0A" w:themeColor="accent6" w:themeShade="BF"/>
                          <w:sz w:val="28"/>
                          <w:szCs w:val="28"/>
                          <w:u w:val="single"/>
                          <w:lang w:eastAsia="fr-FR"/>
                        </w:rPr>
                        <w:t>s</w:t>
                      </w:r>
                      <w:r>
                        <w:rPr>
                          <w:rFonts w:cstheme="minorHAnsi"/>
                          <w:b/>
                          <w:noProof/>
                          <w:color w:val="E36C0A" w:themeColor="accent6" w:themeShade="BF"/>
                          <w:sz w:val="28"/>
                          <w:szCs w:val="28"/>
                          <w:u w:val="single"/>
                          <w:lang w:eastAsia="fr-FR"/>
                        </w:rPr>
                        <w:t xml:space="preserve"> à </w:t>
                      </w:r>
                      <w:hyperlink r:id="rId7" w:history="1">
                        <w:r w:rsidRPr="001F260B">
                          <w:rPr>
                            <w:rStyle w:val="Lienhypertexte"/>
                            <w:rFonts w:cstheme="minorHAnsi"/>
                            <w:b/>
                            <w:noProof/>
                            <w:sz w:val="28"/>
                            <w:szCs w:val="28"/>
                            <w:lang w:eastAsia="fr-FR"/>
                          </w:rPr>
                          <w:t>anne.chapeau@ac-lille.fr</w:t>
                        </w:r>
                      </w:hyperlink>
                      <w:r w:rsidRPr="00D1187C">
                        <w:rPr>
                          <w:rFonts w:cstheme="minorHAnsi"/>
                          <w:b/>
                          <w:noProof/>
                          <w:color w:val="E36C0A" w:themeColor="accent6" w:themeShade="BF"/>
                          <w:sz w:val="28"/>
                          <w:szCs w:val="28"/>
                          <w:lang w:eastAsia="fr-FR"/>
                        </w:rPr>
                        <w:t xml:space="preserve">   </w:t>
                      </w:r>
                    </w:p>
                    <w:bookmarkEnd w:id="1"/>
                    <w:p w:rsidR="00D1187C" w:rsidRDefault="00D1187C" w:rsidP="00D1187C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D1187C" w:rsidRPr="00C54E4F" w:rsidRDefault="00D1187C" w:rsidP="00D1187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noProof/>
          <w:color w:val="00B050"/>
          <w:sz w:val="40"/>
          <w:szCs w:val="40"/>
          <w:lang w:eastAsia="fr-FR"/>
        </w:rPr>
      </w:pPr>
      <w:r w:rsidRPr="00C54E4F">
        <w:rPr>
          <w:rFonts w:cstheme="minorHAnsi"/>
          <w:b/>
          <w:noProof/>
          <w:color w:val="00B050"/>
          <w:sz w:val="40"/>
          <w:szCs w:val="40"/>
          <w:lang w:eastAsia="fr-FR"/>
        </w:rPr>
        <w:t>Journée porte ouverte</w:t>
      </w:r>
      <w:r>
        <w:rPr>
          <w:rFonts w:cstheme="minorHAnsi"/>
          <w:b/>
          <w:noProof/>
          <w:color w:val="00B050"/>
          <w:sz w:val="40"/>
          <w:szCs w:val="40"/>
          <w:lang w:eastAsia="fr-FR"/>
        </w:rPr>
        <w:t> : coupon réponse</w:t>
      </w:r>
    </w:p>
    <w:p w:rsidR="00D1187C" w:rsidRDefault="00D1187C" w:rsidP="00D1187C">
      <w:pPr>
        <w:rPr>
          <w:rFonts w:cstheme="minorHAnsi"/>
          <w:b/>
          <w:noProof/>
          <w:color w:val="00B050"/>
          <w:sz w:val="40"/>
          <w:szCs w:val="40"/>
          <w:u w:val="single"/>
          <w:lang w:eastAsia="fr-FR"/>
        </w:rPr>
      </w:pPr>
    </w:p>
    <w:p w:rsidR="00D1187C" w:rsidRPr="00C54E4F" w:rsidRDefault="00D1187C" w:rsidP="00D1187C">
      <w:pPr>
        <w:rPr>
          <w:rFonts w:cstheme="minorHAnsi"/>
          <w:b/>
          <w:noProof/>
          <w:color w:val="00B050"/>
          <w:sz w:val="40"/>
          <w:szCs w:val="40"/>
          <w:u w:val="single"/>
          <w:lang w:eastAsia="fr-FR"/>
        </w:rPr>
      </w:pP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</w:p>
    <w:p w:rsidR="001F5CD4" w:rsidRDefault="001F5CD4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  <w:r>
        <w:rPr>
          <w:rFonts w:cstheme="minorHAnsi"/>
          <w:b/>
          <w:noProof/>
          <w:sz w:val="28"/>
          <w:szCs w:val="28"/>
          <w:u w:val="single"/>
          <w:lang w:eastAsia="fr-FR"/>
        </w:rPr>
        <w:t>Nom :</w:t>
      </w: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  <w:r>
        <w:rPr>
          <w:rFonts w:cstheme="minorHAnsi"/>
          <w:b/>
          <w:noProof/>
          <w:sz w:val="28"/>
          <w:szCs w:val="28"/>
          <w:u w:val="single"/>
          <w:lang w:eastAsia="fr-FR"/>
        </w:rPr>
        <w:t>Prénom :</w:t>
      </w: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  <w:r>
        <w:rPr>
          <w:rFonts w:cstheme="minorHAnsi"/>
          <w:b/>
          <w:noProof/>
          <w:sz w:val="28"/>
          <w:szCs w:val="28"/>
          <w:u w:val="single"/>
          <w:lang w:eastAsia="fr-FR"/>
        </w:rPr>
        <w:t>Ecole :</w:t>
      </w: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  <w:r>
        <w:rPr>
          <w:rFonts w:cstheme="minorHAnsi"/>
          <w:b/>
          <w:noProof/>
          <w:sz w:val="28"/>
          <w:szCs w:val="28"/>
          <w:u w:val="single"/>
          <w:lang w:eastAsia="fr-FR"/>
        </w:rPr>
        <w:t xml:space="preserve">Ville : </w:t>
      </w: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  <w:r>
        <w:rPr>
          <w:rFonts w:cstheme="minorHAnsi"/>
          <w:b/>
          <w:noProof/>
          <w:sz w:val="28"/>
          <w:szCs w:val="28"/>
          <w:u w:val="single"/>
          <w:lang w:eastAsia="fr-FR"/>
        </w:rPr>
        <w:t xml:space="preserve">Niveau de classe : </w:t>
      </w:r>
    </w:p>
    <w:p w:rsidR="00D1187C" w:rsidRDefault="00D1187C" w:rsidP="00D1187C">
      <w:pPr>
        <w:rPr>
          <w:rFonts w:cstheme="minorHAnsi"/>
          <w:b/>
          <w:noProof/>
          <w:sz w:val="28"/>
          <w:szCs w:val="28"/>
          <w:u w:val="single"/>
          <w:lang w:eastAsia="fr-FR"/>
        </w:rPr>
      </w:pPr>
      <w:r>
        <w:rPr>
          <w:rFonts w:cstheme="minorHAnsi"/>
          <w:b/>
          <w:noProof/>
          <w:sz w:val="28"/>
          <w:szCs w:val="28"/>
          <w:u w:val="single"/>
          <w:lang w:eastAsia="fr-FR"/>
        </w:rPr>
        <w:t xml:space="preserve">Adresse mail : </w:t>
      </w:r>
    </w:p>
    <w:sectPr w:rsidR="00D1187C" w:rsidSect="001F5CD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01CF"/>
    <w:multiLevelType w:val="hybridMultilevel"/>
    <w:tmpl w:val="32CE6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E63F9"/>
    <w:multiLevelType w:val="hybridMultilevel"/>
    <w:tmpl w:val="342263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7C"/>
    <w:rsid w:val="000333A3"/>
    <w:rsid w:val="001F5CD4"/>
    <w:rsid w:val="002C2DE8"/>
    <w:rsid w:val="003A1D78"/>
    <w:rsid w:val="004614C2"/>
    <w:rsid w:val="00466186"/>
    <w:rsid w:val="0047430E"/>
    <w:rsid w:val="00694BAF"/>
    <w:rsid w:val="00C13DBA"/>
    <w:rsid w:val="00CB418C"/>
    <w:rsid w:val="00CE7B11"/>
    <w:rsid w:val="00D1187C"/>
    <w:rsid w:val="00F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E99D"/>
  <w15:chartTrackingRefBased/>
  <w15:docId w15:val="{D4001A98-F358-41EC-ABC6-5E776724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18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1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.chapeau@ac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chapeau@ac-lil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- SERVICE DESK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</dc:creator>
  <cp:keywords/>
  <dc:description/>
  <cp:lastModifiedBy>CUD</cp:lastModifiedBy>
  <cp:revision>5</cp:revision>
  <dcterms:created xsi:type="dcterms:W3CDTF">2019-05-16T12:06:00Z</dcterms:created>
  <dcterms:modified xsi:type="dcterms:W3CDTF">2019-09-05T09:52:00Z</dcterms:modified>
</cp:coreProperties>
</file>